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5E489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10206" w:type="dxa"/>
        <w:tblLook w:val="01E0" w:firstRow="1" w:lastRow="1" w:firstColumn="1" w:lastColumn="1" w:noHBand="0" w:noVBand="0"/>
      </w:tblPr>
      <w:tblGrid>
        <w:gridCol w:w="4545"/>
        <w:gridCol w:w="5661"/>
      </w:tblGrid>
      <w:tr w:rsidR="002C68FE" w:rsidRPr="002C68FE" w14:paraId="7DB5F974" w14:textId="77777777" w:rsidTr="00C4292D">
        <w:tc>
          <w:tcPr>
            <w:tcW w:w="4545" w:type="dxa"/>
            <w:shd w:val="clear" w:color="auto" w:fill="auto"/>
          </w:tcPr>
          <w:p w14:paraId="41DD056E" w14:textId="77777777" w:rsidR="002C68FE" w:rsidRPr="002C68FE" w:rsidRDefault="002C68FE" w:rsidP="002C68FE">
            <w:pPr>
              <w:rPr>
                <w:b/>
              </w:rPr>
            </w:pPr>
          </w:p>
          <w:p w14:paraId="5726268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6D9FD8A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661" w:type="dxa"/>
            <w:shd w:val="clear" w:color="auto" w:fill="auto"/>
          </w:tcPr>
          <w:p w14:paraId="2847B545" w14:textId="77777777" w:rsidR="002C68FE" w:rsidRPr="002C68FE" w:rsidRDefault="002C68FE" w:rsidP="002C68FE"/>
          <w:p w14:paraId="6201E4DE" w14:textId="4EE05704" w:rsidR="002C68FE" w:rsidRPr="002C68FE" w:rsidRDefault="0080151D" w:rsidP="002C68FE">
            <w:pPr>
              <w:rPr>
                <w:u w:val="single"/>
              </w:rPr>
            </w:pPr>
            <w:r>
              <w:rPr>
                <w:u w:val="single"/>
              </w:rPr>
              <w:t>26 октября 2023 го</w:t>
            </w:r>
            <w:r w:rsidR="002C68FE" w:rsidRPr="002C68FE">
              <w:rPr>
                <w:u w:val="single"/>
              </w:rPr>
              <w:t>д</w:t>
            </w:r>
            <w:r>
              <w:rPr>
                <w:u w:val="single"/>
              </w:rPr>
              <w:t>а</w:t>
            </w:r>
          </w:p>
        </w:tc>
      </w:tr>
      <w:tr w:rsidR="002C68FE" w:rsidRPr="002C68FE" w14:paraId="3B49DD3B" w14:textId="77777777" w:rsidTr="00C4292D">
        <w:tc>
          <w:tcPr>
            <w:tcW w:w="4545" w:type="dxa"/>
            <w:shd w:val="clear" w:color="auto" w:fill="auto"/>
          </w:tcPr>
          <w:p w14:paraId="492FCB0E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498DB1ED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661" w:type="dxa"/>
            <w:shd w:val="clear" w:color="auto" w:fill="auto"/>
          </w:tcPr>
          <w:p w14:paraId="11057B99" w14:textId="0A0FD77B" w:rsidR="004F328D" w:rsidRDefault="00610933" w:rsidP="00A7344F">
            <w:pPr>
              <w:ind w:left="-72"/>
              <w:jc w:val="both"/>
            </w:pPr>
            <w:r>
              <w:t xml:space="preserve">Выполнение </w:t>
            </w:r>
            <w:r w:rsidR="00A7344F">
              <w:t>работ по освоению скважин методом свабирования</w:t>
            </w:r>
            <w:r w:rsidR="004F328D">
              <w:t>:</w:t>
            </w:r>
          </w:p>
          <w:p w14:paraId="4F0BBEFC" w14:textId="77777777" w:rsidR="00A7344F" w:rsidRDefault="00F73150" w:rsidP="00A7344F">
            <w:pPr>
              <w:ind w:left="-72"/>
              <w:jc w:val="both"/>
            </w:pPr>
            <w:r>
              <w:t xml:space="preserve">Лот </w:t>
            </w:r>
            <w:r w:rsidR="004F328D">
              <w:t xml:space="preserve">1. </w:t>
            </w:r>
            <w:r w:rsidR="00610933" w:rsidRPr="00610933">
              <w:t xml:space="preserve">Выполнение </w:t>
            </w:r>
            <w:r w:rsidR="00A7344F">
              <w:t xml:space="preserve">работ по освоению скважин методом свабирования для </w:t>
            </w:r>
          </w:p>
          <w:p w14:paraId="1A636770" w14:textId="3356E19E" w:rsidR="004F328D" w:rsidRDefault="00A7344F" w:rsidP="00A7344F">
            <w:pPr>
              <w:ind w:left="-72"/>
              <w:jc w:val="both"/>
            </w:pPr>
            <w:r>
              <w:t>АО «Ойлгазтэт» на 202</w:t>
            </w:r>
            <w:r w:rsidR="007F38E6">
              <w:t>4</w:t>
            </w:r>
            <w:r>
              <w:t xml:space="preserve"> год</w:t>
            </w:r>
            <w:r w:rsidR="004F328D">
              <w:t>;</w:t>
            </w:r>
          </w:p>
          <w:p w14:paraId="7C99841C" w14:textId="77777777" w:rsidR="00A7344F" w:rsidRDefault="00F73150" w:rsidP="00A7344F">
            <w:pPr>
              <w:ind w:left="-72"/>
              <w:jc w:val="both"/>
            </w:pPr>
            <w:r>
              <w:t xml:space="preserve">Лот </w:t>
            </w:r>
            <w:r w:rsidR="004F328D">
              <w:t xml:space="preserve">2. </w:t>
            </w:r>
            <w:r w:rsidR="00610933" w:rsidRPr="00610933">
              <w:t xml:space="preserve">Выполнение </w:t>
            </w:r>
            <w:r w:rsidR="00A7344F">
              <w:t xml:space="preserve">работ по освоению скважин методом свабирования для </w:t>
            </w:r>
          </w:p>
          <w:p w14:paraId="4F3E479A" w14:textId="3653E2D9" w:rsidR="00CB65EB" w:rsidRDefault="00A7344F" w:rsidP="00A7344F">
            <w:pPr>
              <w:ind w:left="-72"/>
              <w:jc w:val="both"/>
            </w:pPr>
            <w:r>
              <w:t>АО «</w:t>
            </w:r>
            <w:proofErr w:type="spellStart"/>
            <w:r>
              <w:t>Преображенскнефть</w:t>
            </w:r>
            <w:proofErr w:type="spellEnd"/>
            <w:r>
              <w:t>» на 202</w:t>
            </w:r>
            <w:r w:rsidR="007F38E6">
              <w:t>4</w:t>
            </w:r>
            <w:r>
              <w:t xml:space="preserve"> год</w:t>
            </w:r>
            <w:r w:rsidR="00610933" w:rsidRPr="00610933">
              <w:t>;</w:t>
            </w:r>
          </w:p>
          <w:p w14:paraId="41E87E5B" w14:textId="77777777" w:rsidR="00A7344F" w:rsidRDefault="00F73150" w:rsidP="00A7344F">
            <w:pPr>
              <w:ind w:left="-72"/>
              <w:jc w:val="both"/>
            </w:pPr>
            <w:r>
              <w:t xml:space="preserve">Лот </w:t>
            </w:r>
            <w:r w:rsidR="00610933">
              <w:t xml:space="preserve">3. </w:t>
            </w:r>
            <w:r w:rsidR="00610933" w:rsidRPr="00610933">
              <w:t xml:space="preserve">Выполнение </w:t>
            </w:r>
            <w:r w:rsidR="00A7344F">
              <w:t xml:space="preserve">работ по освоению скважин методом свабирования для </w:t>
            </w:r>
          </w:p>
          <w:p w14:paraId="0672004E" w14:textId="6B6023BD" w:rsidR="00610933" w:rsidRDefault="00A7344F" w:rsidP="00A7344F">
            <w:pPr>
              <w:ind w:left="-72"/>
              <w:jc w:val="both"/>
            </w:pPr>
            <w:r>
              <w:t>ООО «Геопрогресс» на 202</w:t>
            </w:r>
            <w:r w:rsidR="007F38E6">
              <w:t>4</w:t>
            </w:r>
            <w:r>
              <w:t xml:space="preserve"> год</w:t>
            </w:r>
            <w:r w:rsidR="00610933">
              <w:t>.</w:t>
            </w:r>
          </w:p>
          <w:p w14:paraId="134438F5" w14:textId="1B05F96B" w:rsidR="004B6CF9" w:rsidRPr="00CB65EB" w:rsidRDefault="004B6CF9" w:rsidP="006C4077">
            <w:pPr>
              <w:ind w:left="-72"/>
              <w:jc w:val="both"/>
              <w:rPr>
                <w:b/>
                <w:u w:val="single"/>
              </w:rPr>
            </w:pPr>
          </w:p>
        </w:tc>
      </w:tr>
      <w:tr w:rsidR="002C68FE" w:rsidRPr="00C4292D" w14:paraId="4221EF8E" w14:textId="77777777" w:rsidTr="00C4292D">
        <w:tc>
          <w:tcPr>
            <w:tcW w:w="4545" w:type="dxa"/>
            <w:shd w:val="clear" w:color="auto" w:fill="auto"/>
          </w:tcPr>
          <w:p w14:paraId="1BB8EC30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049B96B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661" w:type="dxa"/>
            <w:shd w:val="clear" w:color="auto" w:fill="auto"/>
          </w:tcPr>
          <w:p w14:paraId="475AF864" w14:textId="77777777" w:rsidR="00347925" w:rsidRDefault="002C68FE" w:rsidP="00585AA5">
            <w:pPr>
              <w:ind w:left="-108"/>
            </w:pPr>
            <w:r>
              <w:t xml:space="preserve">460038, РФ, Оренбургская область, </w:t>
            </w:r>
          </w:p>
          <w:p w14:paraId="07F7E8DA" w14:textId="77777777" w:rsidR="00347925" w:rsidRDefault="007B4052" w:rsidP="00585AA5">
            <w:pPr>
              <w:ind w:left="-108"/>
            </w:pPr>
            <w:r>
              <w:t>г. Оренбург,</w:t>
            </w:r>
          </w:p>
          <w:p w14:paraId="4CACA27A" w14:textId="77777777" w:rsidR="002C68FE" w:rsidRPr="00320727" w:rsidRDefault="002C68FE" w:rsidP="00585AA5">
            <w:pPr>
              <w:ind w:left="-108"/>
            </w:pPr>
            <w:r>
              <w:t xml:space="preserve">пр. Дзержинского, д. 2/2, </w:t>
            </w:r>
            <w:proofErr w:type="spellStart"/>
            <w:r>
              <w:t>каб</w:t>
            </w:r>
            <w:proofErr w:type="spellEnd"/>
            <w:r>
              <w:t>. 209</w:t>
            </w:r>
          </w:p>
          <w:p w14:paraId="15E1ED67" w14:textId="77777777" w:rsidR="002C68FE" w:rsidRDefault="002C68FE" w:rsidP="00585AA5">
            <w:pPr>
              <w:ind w:left="-108"/>
            </w:pPr>
            <w:r w:rsidRPr="00320727">
              <w:t>Тел.</w:t>
            </w:r>
            <w:r>
              <w:t>: +7 (3532) 30-58-20</w:t>
            </w:r>
          </w:p>
          <w:p w14:paraId="175D3C0C" w14:textId="77777777" w:rsidR="002C68FE" w:rsidRPr="00216FEC" w:rsidRDefault="002C68FE" w:rsidP="00585AA5">
            <w:pPr>
              <w:ind w:left="-108"/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6ED5519A" w14:textId="26D2D781" w:rsidR="002C68FE" w:rsidRDefault="007F38E6" w:rsidP="00585AA5">
            <w:pPr>
              <w:ind w:left="-108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2C68FE" w:rsidRPr="00821063">
              <w:rPr>
                <w:lang w:val="en-US"/>
              </w:rPr>
              <w:t>-</w:t>
            </w:r>
            <w:r>
              <w:rPr>
                <w:lang w:val="en-US"/>
              </w:rPr>
              <w:t>m</w:t>
            </w:r>
            <w:r w:rsidR="002C68FE" w:rsidRPr="00320727">
              <w:rPr>
                <w:lang w:val="en-US"/>
              </w:rPr>
              <w:t>ail</w:t>
            </w:r>
            <w:r w:rsidR="002C68FE" w:rsidRPr="00821063">
              <w:rPr>
                <w:lang w:val="en-US"/>
              </w:rPr>
              <w:t xml:space="preserve">:  </w:t>
            </w:r>
            <w:hyperlink r:id="rId6" w:history="1">
              <w:r w:rsidR="002C68FE">
                <w:rPr>
                  <w:rStyle w:val="a3"/>
                  <w:lang w:val="en-US"/>
                </w:rPr>
                <w:t>info@prneft.ru</w:t>
              </w:r>
            </w:hyperlink>
          </w:p>
          <w:p w14:paraId="08A87876" w14:textId="77777777" w:rsidR="002C68FE" w:rsidRPr="002C68FE" w:rsidRDefault="002C68FE" w:rsidP="00585AA5">
            <w:pPr>
              <w:ind w:left="-108"/>
              <w:rPr>
                <w:sz w:val="12"/>
                <w:szCs w:val="12"/>
                <w:lang w:val="en-US"/>
              </w:rPr>
            </w:pPr>
          </w:p>
        </w:tc>
      </w:tr>
      <w:tr w:rsidR="002C68FE" w:rsidRPr="00C4292D" w14:paraId="5C69B23D" w14:textId="77777777" w:rsidTr="00C4292D">
        <w:tc>
          <w:tcPr>
            <w:tcW w:w="4545" w:type="dxa"/>
            <w:shd w:val="clear" w:color="auto" w:fill="auto"/>
          </w:tcPr>
          <w:p w14:paraId="2AEFE644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506183B6" w14:textId="77777777" w:rsidR="002C68FE" w:rsidRPr="002C68FE" w:rsidRDefault="002C68FE" w:rsidP="002C68FE">
            <w:pPr>
              <w:rPr>
                <w:b/>
              </w:rPr>
            </w:pPr>
          </w:p>
          <w:p w14:paraId="4806C21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661" w:type="dxa"/>
            <w:shd w:val="clear" w:color="auto" w:fill="auto"/>
          </w:tcPr>
          <w:p w14:paraId="6E8FB4C0" w14:textId="77777777" w:rsidR="00610933" w:rsidRPr="00CF41C9" w:rsidRDefault="00610933" w:rsidP="00610933">
            <w:pPr>
              <w:ind w:left="-108"/>
            </w:pPr>
            <w:r w:rsidRPr="00CF41C9">
              <w:t xml:space="preserve">Начальник отдела </w:t>
            </w:r>
            <w:r w:rsidRPr="00EA03EB">
              <w:t>планирования геолого-технических мероприятий</w:t>
            </w:r>
          </w:p>
          <w:p w14:paraId="1A161593" w14:textId="77777777" w:rsidR="00610933" w:rsidRPr="00EA03EB" w:rsidRDefault="00610933" w:rsidP="00610933">
            <w:pPr>
              <w:ind w:left="-108"/>
            </w:pPr>
            <w:r w:rsidRPr="00EA03EB">
              <w:t>Прокопенко Юрий Владимирович</w:t>
            </w:r>
          </w:p>
          <w:p w14:paraId="5C466A90" w14:textId="77777777" w:rsidR="00610933" w:rsidRPr="00EA03EB" w:rsidRDefault="00610933" w:rsidP="00610933">
            <w:pPr>
              <w:ind w:left="-108"/>
            </w:pPr>
            <w:r w:rsidRPr="00EA03EB">
              <w:t>Тел: +7 (3532) 30-58-20 (доб. 281)</w:t>
            </w:r>
          </w:p>
          <w:p w14:paraId="1472FF11" w14:textId="375EACDA" w:rsidR="00610933" w:rsidRDefault="00610933" w:rsidP="00610933">
            <w:pPr>
              <w:ind w:left="-108"/>
              <w:jc w:val="both"/>
              <w:rPr>
                <w:lang w:val="en-US"/>
              </w:rPr>
            </w:pPr>
            <w:r w:rsidRPr="00EA03EB">
              <w:rPr>
                <w:lang w:val="en-US"/>
              </w:rPr>
              <w:t>e</w:t>
            </w:r>
            <w:r w:rsidRPr="00630CA7">
              <w:rPr>
                <w:lang w:val="en-US"/>
              </w:rPr>
              <w:t>-</w:t>
            </w:r>
            <w:r w:rsidRPr="00EA03EB">
              <w:rPr>
                <w:lang w:val="en-US"/>
              </w:rPr>
              <w:t>mail</w:t>
            </w:r>
            <w:r w:rsidRPr="00630CA7">
              <w:rPr>
                <w:lang w:val="en-US"/>
              </w:rPr>
              <w:t xml:space="preserve">: </w:t>
            </w:r>
            <w:hyperlink r:id="rId7" w:history="1">
              <w:r w:rsidR="00701404" w:rsidRPr="004E6DAF">
                <w:rPr>
                  <w:rStyle w:val="a3"/>
                  <w:lang w:val="en-US"/>
                </w:rPr>
                <w:t>yu.prokopenko@prneft.ru</w:t>
              </w:r>
            </w:hyperlink>
          </w:p>
          <w:p w14:paraId="485C5D1D" w14:textId="77777777" w:rsidR="00D02B9C" w:rsidRDefault="00D02B9C" w:rsidP="00D02B9C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  <w:rPr>
                <w:lang w:val="en-US"/>
              </w:rPr>
            </w:pPr>
          </w:p>
          <w:p w14:paraId="513E6A4D" w14:textId="77777777" w:rsidR="007F38E6" w:rsidRPr="00580C52" w:rsidRDefault="007F38E6" w:rsidP="007F38E6">
            <w:pPr>
              <w:tabs>
                <w:tab w:val="left" w:pos="6129"/>
              </w:tabs>
              <w:autoSpaceDE w:val="0"/>
              <w:autoSpaceDN w:val="0"/>
              <w:adjustRightInd w:val="0"/>
              <w:ind w:left="-108" w:right="-66"/>
            </w:pPr>
            <w:r>
              <w:t>Главный специалист отдела правового обеспечения бизнеса</w:t>
            </w:r>
          </w:p>
          <w:p w14:paraId="6280F1F3" w14:textId="77777777" w:rsidR="007F38E6" w:rsidRDefault="007F38E6" w:rsidP="007F38E6">
            <w:pPr>
              <w:tabs>
                <w:tab w:val="left" w:pos="5988"/>
              </w:tabs>
              <w:autoSpaceDE w:val="0"/>
              <w:autoSpaceDN w:val="0"/>
              <w:adjustRightInd w:val="0"/>
              <w:ind w:left="-108" w:right="-66"/>
            </w:pPr>
            <w:r>
              <w:t>Худинец Юрий Игоревич</w:t>
            </w:r>
          </w:p>
          <w:p w14:paraId="07CED94A" w14:textId="77777777" w:rsidR="007F38E6" w:rsidRDefault="007F38E6" w:rsidP="007F38E6">
            <w:pPr>
              <w:autoSpaceDE w:val="0"/>
              <w:autoSpaceDN w:val="0"/>
              <w:adjustRightInd w:val="0"/>
              <w:ind w:left="-108"/>
            </w:pPr>
            <w:r>
              <w:t>Тел: +7 (3532) 30-58-20 (доб. 217)</w:t>
            </w:r>
          </w:p>
          <w:p w14:paraId="25728F7A" w14:textId="77777777" w:rsidR="007F38E6" w:rsidRPr="00043661" w:rsidRDefault="007F38E6" w:rsidP="007F38E6">
            <w:pPr>
              <w:autoSpaceDE w:val="0"/>
              <w:autoSpaceDN w:val="0"/>
              <w:adjustRightInd w:val="0"/>
              <w:ind w:left="-108"/>
              <w:rPr>
                <w:rStyle w:val="a3"/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Pr="00043661">
              <w:rPr>
                <w:rStyle w:val="a3"/>
                <w:lang w:val="en-US"/>
              </w:rPr>
              <w:t>yu.khudinets@prneft.ru</w:t>
            </w:r>
          </w:p>
          <w:p w14:paraId="563C2524" w14:textId="77777777" w:rsidR="002C68FE" w:rsidRPr="007E623E" w:rsidRDefault="002C68FE" w:rsidP="00585AA5">
            <w:pPr>
              <w:ind w:left="-108"/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21AE6AFC" w14:textId="77777777" w:rsidTr="00C4292D">
        <w:tc>
          <w:tcPr>
            <w:tcW w:w="4545" w:type="dxa"/>
            <w:shd w:val="clear" w:color="auto" w:fill="auto"/>
          </w:tcPr>
          <w:p w14:paraId="5DE7B80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1D8BFE00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1E9BF97A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661" w:type="dxa"/>
            <w:shd w:val="clear" w:color="auto" w:fill="auto"/>
          </w:tcPr>
          <w:p w14:paraId="60BE8EFE" w14:textId="77777777" w:rsidR="002C68FE" w:rsidRPr="002C68FE" w:rsidRDefault="002C68FE" w:rsidP="002C68FE"/>
          <w:p w14:paraId="09807FAB" w14:textId="5B7BBCAA" w:rsidR="002C68FE" w:rsidRPr="002C68FE" w:rsidRDefault="0080151D" w:rsidP="002C68FE">
            <w:pPr>
              <w:rPr>
                <w:u w:val="single"/>
              </w:rPr>
            </w:pPr>
            <w:r>
              <w:rPr>
                <w:u w:val="single"/>
              </w:rPr>
              <w:t>09 ноября 2023 года</w:t>
            </w:r>
          </w:p>
        </w:tc>
      </w:tr>
    </w:tbl>
    <w:p w14:paraId="3AED6B4E" w14:textId="77777777" w:rsidR="0058231B" w:rsidRPr="002C68FE" w:rsidRDefault="0058231B" w:rsidP="0058231B">
      <w:pPr>
        <w:ind w:firstLine="900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413A6701" w14:textId="77777777" w:rsidR="0058231B" w:rsidRPr="002C68FE" w:rsidRDefault="0058231B" w:rsidP="0058231B">
      <w:pPr>
        <w:ind w:firstLine="900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788E58C4" w14:textId="03D3164C" w:rsidR="0058231B" w:rsidRPr="002C68FE" w:rsidRDefault="0058231B" w:rsidP="0058231B">
      <w:pPr>
        <w:ind w:firstLine="900"/>
        <w:jc w:val="both"/>
        <w:rPr>
          <w:i/>
          <w:color w:val="000000"/>
        </w:rPr>
      </w:pPr>
      <w:r w:rsidRPr="002C68FE">
        <w:rPr>
          <w:i/>
          <w:color w:val="000000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</w:t>
      </w:r>
      <w:r w:rsidR="00701404">
        <w:rPr>
          <w:i/>
          <w:color w:val="000000"/>
        </w:rPr>
        <w:t>5</w:t>
      </w:r>
      <w:r w:rsidRPr="002C68FE">
        <w:rPr>
          <w:i/>
          <w:color w:val="000000"/>
        </w:rPr>
        <w:t xml:space="preserve">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07F05B61" w14:textId="77777777" w:rsidR="0058231B" w:rsidRPr="002C68FE" w:rsidRDefault="0058231B" w:rsidP="0058231B">
      <w:pPr>
        <w:ind w:firstLine="900"/>
        <w:jc w:val="both"/>
      </w:pPr>
      <w:r w:rsidRPr="002C68FE">
        <w:t>Тендерное предложение направляется заказным письмом или с курьером в запечатанном конверте с пометкой «на тендер 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2AEE5B9A" w14:textId="77777777" w:rsidR="0058231B" w:rsidRDefault="0058231B" w:rsidP="0058231B">
      <w:pPr>
        <w:ind w:firstLine="900"/>
        <w:jc w:val="both"/>
      </w:pPr>
      <w:r w:rsidRPr="00EA0F2E">
        <w:rPr>
          <w:b/>
        </w:rPr>
        <w:t>Настоящее Приглашение ни при каких обстоятельствах не может расцениваться как публичная оферта.</w:t>
      </w:r>
      <w:r w:rsidRPr="002C68FE">
        <w:t xml:space="preserve"> </w:t>
      </w:r>
      <w:r w:rsidRPr="00EA0F2E">
        <w:rPr>
          <w:b/>
        </w:rPr>
        <w:t>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</w:t>
      </w:r>
      <w:r w:rsidRPr="002C68FE">
        <w:t>.</w:t>
      </w:r>
    </w:p>
    <w:sectPr w:rsidR="0058231B" w:rsidSect="00C429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40661" w14:textId="77777777" w:rsidR="00317B2E" w:rsidRDefault="00317B2E" w:rsidP="002C68FE">
      <w:r>
        <w:separator/>
      </w:r>
    </w:p>
  </w:endnote>
  <w:endnote w:type="continuationSeparator" w:id="0">
    <w:p w14:paraId="1F9D07F5" w14:textId="77777777" w:rsidR="00317B2E" w:rsidRDefault="00317B2E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8380" w14:textId="77777777" w:rsidR="00317B2E" w:rsidRDefault="00317B2E" w:rsidP="002C68FE">
      <w:r>
        <w:separator/>
      </w:r>
    </w:p>
  </w:footnote>
  <w:footnote w:type="continuationSeparator" w:id="0">
    <w:p w14:paraId="4800FB9E" w14:textId="77777777" w:rsidR="00317B2E" w:rsidRDefault="00317B2E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B4"/>
    <w:rsid w:val="001508C5"/>
    <w:rsid w:val="00167FAE"/>
    <w:rsid w:val="001C5AAB"/>
    <w:rsid w:val="00216FEC"/>
    <w:rsid w:val="00261B37"/>
    <w:rsid w:val="002B16D1"/>
    <w:rsid w:val="002C68FE"/>
    <w:rsid w:val="002F56F4"/>
    <w:rsid w:val="00317B2E"/>
    <w:rsid w:val="00347925"/>
    <w:rsid w:val="003B1ACD"/>
    <w:rsid w:val="003C24D2"/>
    <w:rsid w:val="003D5394"/>
    <w:rsid w:val="003E034E"/>
    <w:rsid w:val="004077C4"/>
    <w:rsid w:val="00430CBD"/>
    <w:rsid w:val="004A778F"/>
    <w:rsid w:val="004B2722"/>
    <w:rsid w:val="004B6CF9"/>
    <w:rsid w:val="004F328D"/>
    <w:rsid w:val="0050747E"/>
    <w:rsid w:val="005315CA"/>
    <w:rsid w:val="00533FA3"/>
    <w:rsid w:val="0058231B"/>
    <w:rsid w:val="005C01F4"/>
    <w:rsid w:val="005E551E"/>
    <w:rsid w:val="00610933"/>
    <w:rsid w:val="0063122B"/>
    <w:rsid w:val="00694035"/>
    <w:rsid w:val="006B44D7"/>
    <w:rsid w:val="006C4077"/>
    <w:rsid w:val="006D088D"/>
    <w:rsid w:val="00701404"/>
    <w:rsid w:val="007B4052"/>
    <w:rsid w:val="007E623E"/>
    <w:rsid w:val="007F38E6"/>
    <w:rsid w:val="0080151D"/>
    <w:rsid w:val="00814C46"/>
    <w:rsid w:val="008354DD"/>
    <w:rsid w:val="008A3DB4"/>
    <w:rsid w:val="008E72E0"/>
    <w:rsid w:val="00A43E07"/>
    <w:rsid w:val="00A57C1B"/>
    <w:rsid w:val="00A7344F"/>
    <w:rsid w:val="00AD21B8"/>
    <w:rsid w:val="00AD6549"/>
    <w:rsid w:val="00AE7B1A"/>
    <w:rsid w:val="00B65B86"/>
    <w:rsid w:val="00BF20D5"/>
    <w:rsid w:val="00C02FE4"/>
    <w:rsid w:val="00C4292D"/>
    <w:rsid w:val="00C467E6"/>
    <w:rsid w:val="00C859AF"/>
    <w:rsid w:val="00CB65EB"/>
    <w:rsid w:val="00D02B9C"/>
    <w:rsid w:val="00D07B80"/>
    <w:rsid w:val="00D37428"/>
    <w:rsid w:val="00DB3FA5"/>
    <w:rsid w:val="00DD071F"/>
    <w:rsid w:val="00E044DE"/>
    <w:rsid w:val="00E335D4"/>
    <w:rsid w:val="00E36BDF"/>
    <w:rsid w:val="00EA0F2E"/>
    <w:rsid w:val="00ED0C02"/>
    <w:rsid w:val="00F21DE5"/>
    <w:rsid w:val="00F272F8"/>
    <w:rsid w:val="00F7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F773"/>
  <w15:docId w15:val="{241D3A27-B5F2-4F63-95AA-8CA02BB0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D02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u.prokopenko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19</cp:revision>
  <dcterms:created xsi:type="dcterms:W3CDTF">2022-01-20T10:41:00Z</dcterms:created>
  <dcterms:modified xsi:type="dcterms:W3CDTF">2023-10-26T05:56:00Z</dcterms:modified>
</cp:coreProperties>
</file>