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41C8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2D1FAC04" w14:textId="77777777" w:rsidTr="00585AA5">
        <w:tc>
          <w:tcPr>
            <w:tcW w:w="4608" w:type="dxa"/>
            <w:shd w:val="clear" w:color="auto" w:fill="auto"/>
          </w:tcPr>
          <w:p w14:paraId="1F3F6A67" w14:textId="77777777" w:rsidR="002C68FE" w:rsidRPr="002C68FE" w:rsidRDefault="002C68FE" w:rsidP="002C68FE">
            <w:pPr>
              <w:rPr>
                <w:b/>
              </w:rPr>
            </w:pPr>
          </w:p>
          <w:p w14:paraId="5EE1B59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1400BA0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AED534A" w14:textId="77777777" w:rsidR="002C68FE" w:rsidRPr="002C68FE" w:rsidRDefault="002C68FE" w:rsidP="002C68FE"/>
          <w:p w14:paraId="7DA13949" w14:textId="3FC7A53A" w:rsidR="002C68FE" w:rsidRPr="002C68FE" w:rsidRDefault="00B23FE9" w:rsidP="002C68FE">
            <w:pPr>
              <w:rPr>
                <w:u w:val="single"/>
              </w:rPr>
            </w:pPr>
            <w:r>
              <w:rPr>
                <w:u w:val="single"/>
              </w:rPr>
              <w:t>17.04.2024</w:t>
            </w:r>
          </w:p>
        </w:tc>
      </w:tr>
      <w:tr w:rsidR="002C68FE" w:rsidRPr="002C68FE" w14:paraId="464908C9" w14:textId="77777777" w:rsidTr="00585AA5">
        <w:tc>
          <w:tcPr>
            <w:tcW w:w="4608" w:type="dxa"/>
            <w:shd w:val="clear" w:color="auto" w:fill="auto"/>
          </w:tcPr>
          <w:p w14:paraId="3316F117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22BDED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FA37B1F" w14:textId="4A2F5000" w:rsidR="00CB65EB" w:rsidRDefault="00CF6D72" w:rsidP="006D088D">
            <w:pPr>
              <w:ind w:left="-72"/>
            </w:pPr>
            <w:r w:rsidRPr="00CF6D72">
              <w:t>«</w:t>
            </w:r>
            <w:r w:rsidR="00D07331" w:rsidRPr="00D07331">
              <w:t>Мониторинг геодинамических и сейсмических процессов, сопровождающих разработку Мохового, Южно-Мохового, Олимпийского, Александровского, Утяевского, Ямангуловского месторождений нефти Александровского лицензионного участка углеводородного сырья ООО «Геопрогресс» Оренбургской области</w:t>
            </w:r>
            <w:r w:rsidRPr="00CF6D72">
              <w:t>»</w:t>
            </w:r>
            <w:r>
              <w:t>.</w:t>
            </w:r>
          </w:p>
          <w:p w14:paraId="4E8B04EE" w14:textId="423B150D" w:rsidR="00CF6D72" w:rsidRPr="00CB65EB" w:rsidRDefault="00CF6D72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B23FE9" w14:paraId="668B740C" w14:textId="77777777" w:rsidTr="00585AA5">
        <w:tc>
          <w:tcPr>
            <w:tcW w:w="4608" w:type="dxa"/>
            <w:shd w:val="clear" w:color="auto" w:fill="auto"/>
          </w:tcPr>
          <w:p w14:paraId="7AE2D731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6B665A46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0A229C9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7829F5AF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7CC32977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661AB3D6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29721174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18145A85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5FE16FD0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B23FE9" w14:paraId="7B9B7A4E" w14:textId="77777777" w:rsidTr="00585AA5">
        <w:tc>
          <w:tcPr>
            <w:tcW w:w="4608" w:type="dxa"/>
            <w:shd w:val="clear" w:color="auto" w:fill="auto"/>
          </w:tcPr>
          <w:p w14:paraId="0EEFE95F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4D8A267" w14:textId="77777777" w:rsidR="002C68FE" w:rsidRPr="002C68FE" w:rsidRDefault="002C68FE" w:rsidP="002C68FE">
            <w:pPr>
              <w:rPr>
                <w:b/>
              </w:rPr>
            </w:pPr>
          </w:p>
          <w:p w14:paraId="25DB086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1F6494F" w14:textId="77777777" w:rsidR="002A4781" w:rsidRPr="002A4781" w:rsidRDefault="002A4781" w:rsidP="002A4781">
            <w:pPr>
              <w:ind w:left="-113"/>
              <w:jc w:val="both"/>
            </w:pPr>
            <w:r w:rsidRPr="002A4781">
              <w:t xml:space="preserve">Главный маркшейдер - начальник отдела </w:t>
            </w:r>
          </w:p>
          <w:p w14:paraId="00672FC6" w14:textId="77777777" w:rsidR="002A4781" w:rsidRPr="002A4781" w:rsidRDefault="002A4781" w:rsidP="002A4781">
            <w:pPr>
              <w:ind w:left="-113"/>
              <w:jc w:val="both"/>
              <w:rPr>
                <w:highlight w:val="yellow"/>
              </w:rPr>
            </w:pPr>
            <w:r w:rsidRPr="002A4781">
              <w:t>маркшейдерско-землеустроительных работ</w:t>
            </w:r>
            <w:r w:rsidRPr="002A4781">
              <w:rPr>
                <w:highlight w:val="yellow"/>
              </w:rPr>
              <w:t xml:space="preserve"> </w:t>
            </w:r>
          </w:p>
          <w:p w14:paraId="522C9EA5" w14:textId="77777777" w:rsidR="002A4781" w:rsidRPr="002A4781" w:rsidRDefault="002A4781" w:rsidP="002A4781">
            <w:pPr>
              <w:ind w:left="-113"/>
              <w:jc w:val="both"/>
            </w:pPr>
            <w:r w:rsidRPr="002A4781">
              <w:t>Ненашев Михаил Александрович</w:t>
            </w:r>
          </w:p>
          <w:p w14:paraId="14CF060E" w14:textId="77777777" w:rsidR="002A4781" w:rsidRPr="002A4781" w:rsidRDefault="002A4781" w:rsidP="002A4781">
            <w:pPr>
              <w:ind w:left="-113"/>
              <w:jc w:val="both"/>
            </w:pPr>
            <w:r w:rsidRPr="002A4781">
              <w:t>Тел: +7 (3532) 30-58-20 (доб. 237)</w:t>
            </w:r>
          </w:p>
          <w:p w14:paraId="27BE777B" w14:textId="66B37104" w:rsidR="002C68FE" w:rsidRDefault="002A4781" w:rsidP="002A4781">
            <w:pPr>
              <w:ind w:left="-108"/>
              <w:jc w:val="both"/>
              <w:rPr>
                <w:lang w:val="en-US"/>
              </w:rPr>
            </w:pPr>
            <w:r w:rsidRPr="002A4781">
              <w:rPr>
                <w:lang w:val="en-US"/>
              </w:rPr>
              <w:t xml:space="preserve">e-mail: </w:t>
            </w:r>
            <w:hyperlink r:id="rId7" w:history="1">
              <w:r w:rsidRPr="007E2310">
                <w:rPr>
                  <w:rStyle w:val="a3"/>
                  <w:lang w:val="en-US"/>
                </w:rPr>
                <w:t>m.nenashev@prneft.ru</w:t>
              </w:r>
            </w:hyperlink>
          </w:p>
          <w:p w14:paraId="50FA809A" w14:textId="77777777" w:rsidR="003E034E" w:rsidRPr="002A4781" w:rsidRDefault="003E034E" w:rsidP="003E034E">
            <w:pPr>
              <w:ind w:left="-108"/>
              <w:jc w:val="both"/>
              <w:rPr>
                <w:sz w:val="26"/>
                <w:szCs w:val="26"/>
                <w:u w:val="single"/>
                <w:lang w:val="en-US"/>
              </w:rPr>
            </w:pPr>
          </w:p>
          <w:p w14:paraId="35246265" w14:textId="7E0BC749" w:rsidR="00430CBD" w:rsidRDefault="006E347F" w:rsidP="00430CB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 xml:space="preserve">Главный специалист </w:t>
            </w:r>
            <w:r w:rsidR="00B276E1">
              <w:t>отдела правового обеспечения</w:t>
            </w:r>
            <w:r w:rsidR="000D25E4">
              <w:t xml:space="preserve"> бизнеса</w:t>
            </w:r>
          </w:p>
          <w:p w14:paraId="6D2B1817" w14:textId="6F065BB6" w:rsidR="00D771FE" w:rsidRDefault="00D07331" w:rsidP="00430CBD">
            <w:pPr>
              <w:autoSpaceDE w:val="0"/>
              <w:autoSpaceDN w:val="0"/>
              <w:adjustRightInd w:val="0"/>
              <w:ind w:left="-108"/>
            </w:pPr>
            <w:r>
              <w:t>Худинец Юрий Игоревич</w:t>
            </w:r>
          </w:p>
          <w:p w14:paraId="50A4454F" w14:textId="6818A996" w:rsidR="00430CBD" w:rsidRPr="002E0408" w:rsidRDefault="00430CBD" w:rsidP="00430CBD">
            <w:pPr>
              <w:autoSpaceDE w:val="0"/>
              <w:autoSpaceDN w:val="0"/>
              <w:adjustRightInd w:val="0"/>
              <w:ind w:left="-108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3746A7">
              <w:t>17</w:t>
            </w:r>
            <w:r>
              <w:t>)</w:t>
            </w:r>
          </w:p>
          <w:p w14:paraId="4903C9B5" w14:textId="3619D17E" w:rsidR="00430CBD" w:rsidRPr="00A03E56" w:rsidRDefault="00430CBD" w:rsidP="00430CB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D07331" w:rsidRPr="00D07331">
              <w:rPr>
                <w:rStyle w:val="a3"/>
                <w:lang w:val="en-US"/>
              </w:rPr>
              <w:t>yu.khudinets@prneft.ru</w:t>
            </w:r>
          </w:p>
          <w:p w14:paraId="315DEEB6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69DC9B8B" w14:textId="77777777" w:rsidTr="00585AA5">
        <w:tc>
          <w:tcPr>
            <w:tcW w:w="4608" w:type="dxa"/>
            <w:shd w:val="clear" w:color="auto" w:fill="auto"/>
          </w:tcPr>
          <w:p w14:paraId="16AFF966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77FF89A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2150D67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12D25AF" w14:textId="77777777" w:rsidR="00B23FE9" w:rsidRDefault="00B23FE9" w:rsidP="002C68FE"/>
          <w:p w14:paraId="57F1948C" w14:textId="2F80F469" w:rsidR="002C68FE" w:rsidRPr="002C68FE" w:rsidRDefault="00B23FE9" w:rsidP="002C68FE">
            <w:pPr>
              <w:rPr>
                <w:u w:val="single"/>
              </w:rPr>
            </w:pPr>
            <w:r>
              <w:t>30.04.2024</w:t>
            </w:r>
          </w:p>
        </w:tc>
      </w:tr>
    </w:tbl>
    <w:p w14:paraId="7699C60D" w14:textId="77777777" w:rsidR="00EF51F9" w:rsidRDefault="00EF51F9" w:rsidP="00EF51F9">
      <w:pPr>
        <w:suppressAutoHyphens/>
        <w:ind w:firstLine="900"/>
        <w:jc w:val="both"/>
      </w:pPr>
    </w:p>
    <w:p w14:paraId="4EC4EFE1" w14:textId="709DF3AA" w:rsidR="00EF51F9" w:rsidRPr="00EF51F9" w:rsidRDefault="00EF51F9" w:rsidP="00EF51F9">
      <w:pPr>
        <w:suppressAutoHyphens/>
        <w:ind w:firstLine="900"/>
        <w:jc w:val="both"/>
      </w:pPr>
      <w:r w:rsidRPr="00EF51F9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743363D3" w14:textId="77777777" w:rsidR="00EF51F9" w:rsidRPr="00EF51F9" w:rsidRDefault="00EF51F9" w:rsidP="00EF51F9">
      <w:pPr>
        <w:suppressAutoHyphens/>
        <w:ind w:firstLine="900"/>
        <w:jc w:val="both"/>
        <w:rPr>
          <w:i/>
        </w:rPr>
      </w:pPr>
      <w:r w:rsidRPr="00EF51F9">
        <w:rPr>
          <w:i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14:paraId="728994BA" w14:textId="77777777" w:rsidR="00EF51F9" w:rsidRPr="00EF51F9" w:rsidRDefault="00EF51F9" w:rsidP="00EF51F9">
      <w:pPr>
        <w:suppressAutoHyphens/>
        <w:ind w:firstLine="900"/>
        <w:jc w:val="both"/>
        <w:rPr>
          <w:i/>
        </w:rPr>
      </w:pPr>
      <w:r w:rsidRPr="00EF51F9">
        <w:rPr>
          <w:i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5 (Основные сведения о претенденте на участие в тендере) с приложением документов, подтверждающих указанные в формах сведения. </w:t>
      </w:r>
    </w:p>
    <w:p w14:paraId="231BA62C" w14:textId="77777777" w:rsidR="00EF51F9" w:rsidRPr="00EF51F9" w:rsidRDefault="00EF51F9" w:rsidP="00EF51F9">
      <w:pPr>
        <w:suppressAutoHyphens/>
        <w:ind w:firstLine="900"/>
        <w:jc w:val="both"/>
      </w:pPr>
      <w:r w:rsidRPr="00EF51F9">
        <w:t>Тендерное предложение направляется заказным письмом или с курьером в запечатанном конверте с пометкой «на тендер (</w:t>
      </w:r>
      <w:r w:rsidRPr="00EF51F9">
        <w:rPr>
          <w:i/>
        </w:rPr>
        <w:t>контактному лицу от Организатора</w:t>
      </w:r>
      <w:r w:rsidRPr="00EF51F9">
        <w:t xml:space="preserve">)» по адресу Организатора. </w:t>
      </w:r>
    </w:p>
    <w:p w14:paraId="76C2B089" w14:textId="77777777" w:rsidR="00EF51F9" w:rsidRPr="00EF51F9" w:rsidRDefault="00EF51F9" w:rsidP="00EF51F9">
      <w:pPr>
        <w:suppressAutoHyphens/>
        <w:ind w:firstLine="900"/>
        <w:jc w:val="both"/>
      </w:pPr>
      <w:r w:rsidRPr="00EF51F9">
        <w:t xml:space="preserve"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ст.ст. </w:t>
      </w:r>
      <w:r w:rsidRPr="00EF51F9">
        <w:lastRenderedPageBreak/>
        <w:t xml:space="preserve">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 </w:t>
      </w:r>
    </w:p>
    <w:p w14:paraId="5A90B53D" w14:textId="2035E5FD" w:rsidR="003B1ACD" w:rsidRDefault="003B1ACD" w:rsidP="00EF51F9">
      <w:pPr>
        <w:ind w:firstLine="900"/>
        <w:jc w:val="both"/>
      </w:pPr>
    </w:p>
    <w:sectPr w:rsidR="003B1ACD" w:rsidSect="00A951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AADD" w14:textId="77777777" w:rsidR="00EB25EA" w:rsidRDefault="00EB25EA" w:rsidP="002C68FE">
      <w:r>
        <w:separator/>
      </w:r>
    </w:p>
  </w:endnote>
  <w:endnote w:type="continuationSeparator" w:id="0">
    <w:p w14:paraId="35201C90" w14:textId="77777777" w:rsidR="00EB25EA" w:rsidRDefault="00EB25EA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5C60" w14:textId="77777777" w:rsidR="00EB25EA" w:rsidRDefault="00EB25EA" w:rsidP="002C68FE">
      <w:r>
        <w:separator/>
      </w:r>
    </w:p>
  </w:footnote>
  <w:footnote w:type="continuationSeparator" w:id="0">
    <w:p w14:paraId="4C2EA785" w14:textId="77777777" w:rsidR="00EB25EA" w:rsidRDefault="00EB25EA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D25E4"/>
    <w:rsid w:val="00167FAE"/>
    <w:rsid w:val="00216FEC"/>
    <w:rsid w:val="00225A4C"/>
    <w:rsid w:val="002A4781"/>
    <w:rsid w:val="002C68FE"/>
    <w:rsid w:val="00347925"/>
    <w:rsid w:val="003746A7"/>
    <w:rsid w:val="003B1ACD"/>
    <w:rsid w:val="003B7199"/>
    <w:rsid w:val="003E034E"/>
    <w:rsid w:val="00430CBD"/>
    <w:rsid w:val="004A778F"/>
    <w:rsid w:val="004F352B"/>
    <w:rsid w:val="00512A7B"/>
    <w:rsid w:val="00694035"/>
    <w:rsid w:val="006A172C"/>
    <w:rsid w:val="006D088D"/>
    <w:rsid w:val="006E347F"/>
    <w:rsid w:val="00791D3F"/>
    <w:rsid w:val="007B4052"/>
    <w:rsid w:val="007E623E"/>
    <w:rsid w:val="008A3DB4"/>
    <w:rsid w:val="00A43E07"/>
    <w:rsid w:val="00A95127"/>
    <w:rsid w:val="00B23FE9"/>
    <w:rsid w:val="00B276E1"/>
    <w:rsid w:val="00CB65EB"/>
    <w:rsid w:val="00CF6D72"/>
    <w:rsid w:val="00D07331"/>
    <w:rsid w:val="00D07B80"/>
    <w:rsid w:val="00D771FE"/>
    <w:rsid w:val="00EA0F2E"/>
    <w:rsid w:val="00EB25EA"/>
    <w:rsid w:val="00E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C0DC"/>
  <w15:docId w15:val="{155E50EC-37FF-4D09-9D77-47228758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2A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nenashev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Герасимов Дмитрий Павлович</cp:lastModifiedBy>
  <cp:revision>25</cp:revision>
  <dcterms:created xsi:type="dcterms:W3CDTF">2016-01-25T05:02:00Z</dcterms:created>
  <dcterms:modified xsi:type="dcterms:W3CDTF">2024-04-17T04:46:00Z</dcterms:modified>
</cp:coreProperties>
</file>